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603" w:rsidRPr="008B1603" w:rsidRDefault="008B1603" w:rsidP="008B1603">
      <w:pPr>
        <w:pStyle w:val="Default"/>
        <w:spacing w:line="360" w:lineRule="auto"/>
        <w:jc w:val="both"/>
      </w:pPr>
    </w:p>
    <w:p w:rsidR="000A16C3" w:rsidRPr="002A271D" w:rsidRDefault="00EA3712" w:rsidP="008B1603">
      <w:pPr>
        <w:pStyle w:val="Default"/>
        <w:spacing w:line="360" w:lineRule="auto"/>
        <w:jc w:val="center"/>
      </w:pPr>
      <w:r>
        <w:rPr>
          <w:b/>
          <w:bCs/>
        </w:rPr>
        <w:t xml:space="preserve">TERMOS E </w:t>
      </w:r>
      <w:r w:rsidR="008B1603" w:rsidRPr="008B1603">
        <w:rPr>
          <w:b/>
          <w:bCs/>
        </w:rPr>
        <w:t>CONDIÇÕES GERAIS</w:t>
      </w:r>
      <w:r w:rsidR="00627A9A">
        <w:rPr>
          <w:b/>
          <w:bCs/>
        </w:rPr>
        <w:t xml:space="preserve"> DE UTILIZAÇÃO</w:t>
      </w:r>
    </w:p>
    <w:p w:rsidR="005F18FB" w:rsidRDefault="005F18FB" w:rsidP="008B1603">
      <w:pPr>
        <w:pStyle w:val="Default"/>
        <w:spacing w:line="360" w:lineRule="auto"/>
        <w:jc w:val="center"/>
        <w:rPr>
          <w:b/>
          <w:bCs/>
        </w:rPr>
      </w:pPr>
    </w:p>
    <w:p w:rsidR="000A16C3" w:rsidRPr="00A17C3B" w:rsidRDefault="00EC2968" w:rsidP="000A16C3">
      <w:pPr>
        <w:pStyle w:val="Default"/>
        <w:spacing w:line="360" w:lineRule="auto"/>
        <w:rPr>
          <w:b/>
          <w:bCs/>
          <w:i/>
        </w:rPr>
      </w:pPr>
      <w:r>
        <w:rPr>
          <w:b/>
          <w:bCs/>
        </w:rPr>
        <w:t>Ú</w:t>
      </w:r>
      <w:r w:rsidR="006C20DE">
        <w:rPr>
          <w:b/>
          <w:bCs/>
        </w:rPr>
        <w:t xml:space="preserve">ltima atualização - </w:t>
      </w:r>
      <w:r w:rsidR="008A6547">
        <w:rPr>
          <w:b/>
          <w:bCs/>
        </w:rPr>
        <w:t>02</w:t>
      </w:r>
      <w:r w:rsidR="000A16C3" w:rsidRPr="0097759B">
        <w:rPr>
          <w:b/>
          <w:bCs/>
        </w:rPr>
        <w:t>/0</w:t>
      </w:r>
      <w:r w:rsidR="00292E55" w:rsidRPr="0097759B">
        <w:rPr>
          <w:b/>
          <w:bCs/>
        </w:rPr>
        <w:t>8</w:t>
      </w:r>
      <w:r w:rsidR="008A6547">
        <w:rPr>
          <w:b/>
          <w:bCs/>
        </w:rPr>
        <w:t>/2022</w:t>
      </w:r>
    </w:p>
    <w:p w:rsidR="005F18FB" w:rsidRDefault="005F18FB" w:rsidP="000A16C3">
      <w:pPr>
        <w:pStyle w:val="Default"/>
        <w:spacing w:line="360" w:lineRule="auto"/>
        <w:rPr>
          <w:b/>
          <w:bCs/>
        </w:rPr>
      </w:pPr>
    </w:p>
    <w:p w:rsidR="000A16C3" w:rsidRDefault="000A16C3" w:rsidP="000A16C3">
      <w:pPr>
        <w:pStyle w:val="Default"/>
        <w:spacing w:line="360" w:lineRule="auto"/>
        <w:rPr>
          <w:b/>
          <w:bCs/>
        </w:rPr>
      </w:pPr>
    </w:p>
    <w:p w:rsidR="008B1603" w:rsidRPr="008B1603" w:rsidRDefault="004940F8" w:rsidP="004940F8">
      <w:pPr>
        <w:pStyle w:val="Default"/>
        <w:spacing w:line="360" w:lineRule="auto"/>
      </w:pPr>
      <w:r w:rsidRPr="008B1603">
        <w:rPr>
          <w:b/>
          <w:bCs/>
        </w:rPr>
        <w:t xml:space="preserve">OBJECTO </w:t>
      </w:r>
    </w:p>
    <w:p w:rsidR="008B1603" w:rsidRPr="00CB10FE" w:rsidRDefault="008B1603" w:rsidP="008B1603">
      <w:pPr>
        <w:pStyle w:val="Default"/>
        <w:spacing w:line="360" w:lineRule="auto"/>
        <w:jc w:val="center"/>
        <w:rPr>
          <w:sz w:val="22"/>
        </w:rPr>
      </w:pPr>
    </w:p>
    <w:p w:rsidR="00CB10FE" w:rsidRDefault="008B1603" w:rsidP="008B1603">
      <w:pPr>
        <w:pStyle w:val="Default"/>
        <w:spacing w:line="360" w:lineRule="auto"/>
        <w:jc w:val="both"/>
      </w:pPr>
      <w:r w:rsidRPr="008B1603">
        <w:t>O pr</w:t>
      </w:r>
      <w:r w:rsidR="00C1515C">
        <w:t>esente documento estabelece os Termos e C</w:t>
      </w:r>
      <w:r w:rsidRPr="008B1603">
        <w:t>ondições</w:t>
      </w:r>
      <w:r w:rsidR="004876B6">
        <w:t xml:space="preserve"> Gerais</w:t>
      </w:r>
      <w:r w:rsidR="00627A9A">
        <w:t xml:space="preserve"> de Utilização</w:t>
      </w:r>
      <w:r w:rsidRPr="008B1603">
        <w:t xml:space="preserve"> que regem a </w:t>
      </w:r>
      <w:r w:rsidR="0097759B">
        <w:t xml:space="preserve">utilização do </w:t>
      </w:r>
      <w:r w:rsidR="008A6547">
        <w:t>Webs</w:t>
      </w:r>
      <w:r w:rsidR="0097759B">
        <w:t>ite</w:t>
      </w:r>
      <w:r w:rsidR="00A17C3B">
        <w:t xml:space="preserve"> </w:t>
      </w:r>
      <w:r w:rsidR="008A6547">
        <w:t xml:space="preserve">Kuriakos </w:t>
      </w:r>
      <w:r w:rsidR="001417B0" w:rsidRPr="001417B0">
        <w:rPr>
          <w:rStyle w:val="Default"/>
          <w:highlight w:val="yellow"/>
        </w:rPr>
        <w:t xml:space="preserve"> </w:t>
      </w:r>
      <w:hyperlink r:id="rId8" w:history="1">
        <w:r w:rsidR="001417B0" w:rsidRPr="00CF350C">
          <w:rPr>
            <w:rStyle w:val="Hiperligao"/>
            <w:highlight w:val="yellow"/>
          </w:rPr>
          <w:t>WWW.</w:t>
        </w:r>
      </w:hyperlink>
      <w:r w:rsidR="001417B0">
        <w:rPr>
          <w:rStyle w:val="Hiperligao"/>
          <w:highlight w:val="yellow"/>
        </w:rPr>
        <w:t>KURIAKOS.COM</w:t>
      </w:r>
      <w:r w:rsidR="008A6547">
        <w:t>,</w:t>
      </w:r>
      <w:r w:rsidR="00A17C3B">
        <w:t xml:space="preserve"> adiante</w:t>
      </w:r>
      <w:r w:rsidR="008A6547">
        <w:t xml:space="preserve"> também</w:t>
      </w:r>
      <w:r w:rsidR="00A17C3B">
        <w:t xml:space="preserve"> simplesmente designado por </w:t>
      </w:r>
      <w:r w:rsidR="008A6547">
        <w:t>S</w:t>
      </w:r>
      <w:r w:rsidR="0097759B">
        <w:t>ite</w:t>
      </w:r>
      <w:r w:rsidR="00CB10FE">
        <w:t>.</w:t>
      </w:r>
    </w:p>
    <w:p w:rsidR="00CB10FE" w:rsidRDefault="00CB10FE" w:rsidP="008B1603">
      <w:pPr>
        <w:pStyle w:val="Default"/>
        <w:spacing w:line="360" w:lineRule="auto"/>
        <w:jc w:val="both"/>
      </w:pPr>
    </w:p>
    <w:p w:rsidR="00EA3712" w:rsidRDefault="00CB10FE" w:rsidP="008B1603">
      <w:pPr>
        <w:pStyle w:val="Default"/>
        <w:spacing w:line="360" w:lineRule="auto"/>
        <w:jc w:val="both"/>
      </w:pPr>
      <w:r>
        <w:t xml:space="preserve">O sitio da internet </w:t>
      </w:r>
      <w:r w:rsidRPr="00CB10FE">
        <w:rPr>
          <w:highlight w:val="yellow"/>
        </w:rPr>
        <w:t>Kuriakos</w:t>
      </w:r>
      <w:r>
        <w:t xml:space="preserve"> pertence à empresa Motes &amp; Ideais, Lda., com sede na </w:t>
      </w:r>
      <w:r w:rsidRPr="00CF350C">
        <w:t>Avenida D. João II, Edifício Mar Vermelho, n.º 50, 4.º, Parque das Nações 1990-095 Lisboa,</w:t>
      </w:r>
      <w:r>
        <w:t xml:space="preserve"> Portugal.</w:t>
      </w:r>
    </w:p>
    <w:p w:rsidR="00CB10FE" w:rsidRPr="00CB10FE" w:rsidRDefault="00CB10FE" w:rsidP="008B1603">
      <w:pPr>
        <w:pStyle w:val="Default"/>
        <w:spacing w:line="360" w:lineRule="auto"/>
        <w:jc w:val="both"/>
        <w:rPr>
          <w:sz w:val="12"/>
        </w:rPr>
      </w:pP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Para o esclarecimento de qualquer questão relacionada com o presente Website</w:t>
      </w:r>
      <w:r>
        <w:rPr>
          <w:rFonts w:ascii="Arial" w:eastAsia="Times New Roman" w:hAnsi="Arial" w:cs="Arial"/>
          <w:color w:val="000000"/>
          <w:sz w:val="24"/>
          <w:szCs w:val="24"/>
          <w:lang w:eastAsia="pt-PT"/>
        </w:rPr>
        <w:t>,</w:t>
      </w:r>
      <w:r w:rsidRPr="00040ACE">
        <w:rPr>
          <w:rFonts w:ascii="Arial" w:eastAsia="Times New Roman" w:hAnsi="Arial" w:cs="Arial"/>
          <w:color w:val="000000"/>
          <w:sz w:val="24"/>
          <w:szCs w:val="24"/>
          <w:lang w:eastAsia="pt-PT"/>
        </w:rPr>
        <w:t xml:space="preserve"> foi criado um espaço para o efeito no menu “Contactos”, através do qual poderá expor a sua questão ou esclarecer qualquer dúvida e a equipa de trabalho dará a resposta adequada.</w:t>
      </w:r>
    </w:p>
    <w:p w:rsidR="00CB10FE" w:rsidRPr="00CB10FE" w:rsidRDefault="00CB10FE" w:rsidP="008B1603">
      <w:pPr>
        <w:pStyle w:val="Default"/>
        <w:spacing w:line="360" w:lineRule="auto"/>
        <w:jc w:val="both"/>
        <w:rPr>
          <w:sz w:val="2"/>
        </w:rPr>
      </w:pPr>
    </w:p>
    <w:p w:rsidR="004940F8" w:rsidRDefault="00EA3712" w:rsidP="00085CBF">
      <w:pPr>
        <w:pStyle w:val="NormalWeb"/>
        <w:spacing w:line="360" w:lineRule="auto"/>
        <w:jc w:val="both"/>
        <w:rPr>
          <w:rFonts w:ascii="Arial" w:hAnsi="Arial" w:cs="Arial"/>
        </w:rPr>
      </w:pPr>
      <w:r w:rsidRPr="00FB400D">
        <w:rPr>
          <w:rFonts w:ascii="Arial" w:hAnsi="Arial" w:cs="Arial"/>
        </w:rPr>
        <w:t xml:space="preserve">Ao aceder a este </w:t>
      </w:r>
      <w:r w:rsidR="0097759B">
        <w:rPr>
          <w:rStyle w:val="nfase"/>
          <w:rFonts w:ascii="Arial" w:hAnsi="Arial" w:cs="Arial"/>
          <w:i w:val="0"/>
        </w:rPr>
        <w:t>Site</w:t>
      </w:r>
      <w:r w:rsidR="00A17C3B">
        <w:rPr>
          <w:rStyle w:val="nfase"/>
          <w:rFonts w:ascii="Arial" w:hAnsi="Arial" w:cs="Arial"/>
          <w:i w:val="0"/>
        </w:rPr>
        <w:t>,</w:t>
      </w:r>
      <w:r w:rsidR="00236C84">
        <w:rPr>
          <w:rStyle w:val="nfase"/>
          <w:rFonts w:ascii="Arial" w:hAnsi="Arial" w:cs="Arial"/>
          <w:i w:val="0"/>
        </w:rPr>
        <w:t xml:space="preserve"> </w:t>
      </w:r>
      <w:r w:rsidRPr="00FB400D">
        <w:rPr>
          <w:rFonts w:ascii="Arial" w:hAnsi="Arial" w:cs="Arial"/>
        </w:rPr>
        <w:t xml:space="preserve">o utilizador declara ter lido, compreendido e aceite os Termos </w:t>
      </w:r>
      <w:r w:rsidR="00C1515C">
        <w:rPr>
          <w:rFonts w:ascii="Arial" w:hAnsi="Arial" w:cs="Arial"/>
        </w:rPr>
        <w:t>e Condições</w:t>
      </w:r>
      <w:r w:rsidR="00EA21B7">
        <w:rPr>
          <w:rFonts w:ascii="Arial" w:hAnsi="Arial" w:cs="Arial"/>
        </w:rPr>
        <w:t xml:space="preserve"> Gerais</w:t>
      </w:r>
      <w:r w:rsidR="00627A9A">
        <w:rPr>
          <w:rFonts w:ascii="Arial" w:hAnsi="Arial" w:cs="Arial"/>
        </w:rPr>
        <w:t xml:space="preserve"> de Utilização</w:t>
      </w:r>
      <w:r w:rsidRPr="00FB400D">
        <w:rPr>
          <w:rFonts w:ascii="Arial" w:hAnsi="Arial" w:cs="Arial"/>
        </w:rPr>
        <w:t xml:space="preserve"> abaixo descritos, sem necessidade de qualquer</w:t>
      </w:r>
      <w:r w:rsidR="000A16C3">
        <w:rPr>
          <w:rFonts w:ascii="Arial" w:hAnsi="Arial" w:cs="Arial"/>
        </w:rPr>
        <w:t xml:space="preserve"> ato ou consentimento posterior, bem como a</w:t>
      </w:r>
      <w:r w:rsidR="008A6547">
        <w:rPr>
          <w:rFonts w:ascii="Arial" w:hAnsi="Arial" w:cs="Arial"/>
        </w:rPr>
        <w:t xml:space="preserve"> respetiva</w:t>
      </w:r>
      <w:r w:rsidR="000A16C3">
        <w:rPr>
          <w:rFonts w:ascii="Arial" w:hAnsi="Arial" w:cs="Arial"/>
        </w:rPr>
        <w:t xml:space="preserve"> </w:t>
      </w:r>
      <w:r w:rsidR="00B0505C">
        <w:rPr>
          <w:rFonts w:ascii="Arial" w:hAnsi="Arial" w:cs="Arial"/>
        </w:rPr>
        <w:t>“</w:t>
      </w:r>
      <w:r w:rsidR="000A16C3">
        <w:rPr>
          <w:rFonts w:ascii="Arial" w:hAnsi="Arial" w:cs="Arial"/>
        </w:rPr>
        <w:t>Politica de Privacidade</w:t>
      </w:r>
      <w:r w:rsidR="00B0505C">
        <w:rPr>
          <w:rFonts w:ascii="Arial" w:hAnsi="Arial" w:cs="Arial"/>
        </w:rPr>
        <w:t>”</w:t>
      </w:r>
      <w:r w:rsidR="00CB10FE">
        <w:rPr>
          <w:rFonts w:ascii="Arial" w:hAnsi="Arial" w:cs="Arial"/>
        </w:rPr>
        <w:t>.</w:t>
      </w:r>
    </w:p>
    <w:p w:rsidR="00CB10FE" w:rsidRPr="00CB10F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O utilizador deverá ler estas condições e Politicas de Privacidade sempre que aceda a esta Web, dado que podem ser modificadas de agora em diante.</w:t>
      </w:r>
    </w:p>
    <w:p w:rsidR="00EA3712" w:rsidRPr="00C0527B" w:rsidRDefault="00EA3712" w:rsidP="008B1603">
      <w:pPr>
        <w:pStyle w:val="Default"/>
        <w:spacing w:line="360" w:lineRule="auto"/>
        <w:jc w:val="both"/>
        <w:rPr>
          <w:b/>
          <w:bCs/>
          <w:sz w:val="12"/>
        </w:rPr>
      </w:pPr>
    </w:p>
    <w:p w:rsidR="004940F8" w:rsidRPr="004940F8" w:rsidRDefault="004940F8" w:rsidP="00EA3712">
      <w:pPr>
        <w:pStyle w:val="NormalWeb"/>
        <w:jc w:val="both"/>
        <w:rPr>
          <w:rFonts w:ascii="Arial" w:hAnsi="Arial" w:cs="Arial"/>
          <w:b/>
          <w:bCs/>
        </w:rPr>
      </w:pPr>
      <w:r w:rsidRPr="00FB400D">
        <w:rPr>
          <w:rStyle w:val="Forte"/>
          <w:rFonts w:ascii="Arial" w:hAnsi="Arial" w:cs="Arial"/>
        </w:rPr>
        <w:t xml:space="preserve">CONTEÚDO DO </w:t>
      </w:r>
      <w:r w:rsidR="00CB10FE">
        <w:rPr>
          <w:rStyle w:val="Forte"/>
          <w:rFonts w:ascii="Arial" w:hAnsi="Arial" w:cs="Arial"/>
        </w:rPr>
        <w:t>WEB</w:t>
      </w:r>
      <w:r w:rsidR="0097759B">
        <w:rPr>
          <w:rStyle w:val="nfase"/>
          <w:rFonts w:ascii="Arial" w:hAnsi="Arial" w:cs="Arial"/>
          <w:b/>
          <w:bCs/>
          <w:i w:val="0"/>
        </w:rPr>
        <w:t>SITE</w:t>
      </w:r>
      <w:r w:rsidRPr="00FB400D">
        <w:rPr>
          <w:rStyle w:val="Forte"/>
          <w:rFonts w:ascii="Arial" w:hAnsi="Arial" w:cs="Arial"/>
        </w:rPr>
        <w:t xml:space="preserve"> E PROPRIEDADE INTELECTUAL </w:t>
      </w:r>
    </w:p>
    <w:p w:rsidR="00EA3712" w:rsidRPr="00FB400D" w:rsidRDefault="00EA3712" w:rsidP="004940F8">
      <w:pPr>
        <w:pStyle w:val="NormalWeb"/>
        <w:spacing w:line="360" w:lineRule="auto"/>
        <w:jc w:val="both"/>
        <w:rPr>
          <w:rFonts w:ascii="Arial" w:hAnsi="Arial" w:cs="Arial"/>
        </w:rPr>
      </w:pPr>
      <w:r w:rsidRPr="00FB400D">
        <w:rPr>
          <w:rFonts w:ascii="Arial" w:hAnsi="Arial" w:cs="Arial"/>
        </w:rPr>
        <w:t>Por "</w:t>
      </w:r>
      <w:r w:rsidRPr="00FF5A50">
        <w:rPr>
          <w:rFonts w:ascii="Arial" w:hAnsi="Arial" w:cs="Arial"/>
        </w:rPr>
        <w:t xml:space="preserve">conteúdo do </w:t>
      </w:r>
      <w:r w:rsidR="00CB10FE">
        <w:rPr>
          <w:rStyle w:val="nfase"/>
          <w:rFonts w:ascii="Arial" w:hAnsi="Arial" w:cs="Arial"/>
          <w:i w:val="0"/>
        </w:rPr>
        <w:t>Webs</w:t>
      </w:r>
      <w:r w:rsidR="0097759B">
        <w:rPr>
          <w:rStyle w:val="nfase"/>
          <w:rFonts w:ascii="Arial" w:hAnsi="Arial" w:cs="Arial"/>
          <w:i w:val="0"/>
        </w:rPr>
        <w:t>ite</w:t>
      </w:r>
      <w:r w:rsidRPr="00FF5A50">
        <w:rPr>
          <w:rFonts w:ascii="Arial" w:hAnsi="Arial" w:cs="Arial"/>
          <w:i/>
        </w:rPr>
        <w:t>"</w:t>
      </w:r>
      <w:r w:rsidRPr="00FB400D">
        <w:rPr>
          <w:rFonts w:ascii="Arial" w:hAnsi="Arial" w:cs="Arial"/>
        </w:rPr>
        <w:t xml:space="preserve"> deve entender-se toda a informação </w:t>
      </w:r>
      <w:r w:rsidR="008570B0">
        <w:rPr>
          <w:rFonts w:ascii="Arial" w:hAnsi="Arial" w:cs="Arial"/>
        </w:rPr>
        <w:t>nele presente</w:t>
      </w:r>
      <w:r w:rsidRPr="00FB400D">
        <w:rPr>
          <w:rFonts w:ascii="Arial" w:hAnsi="Arial" w:cs="Arial"/>
        </w:rPr>
        <w:t>, incluindo, entre outros, marcas, desenhos, logótipos, textos, imagens, fotos, ilustrações, materiais de áudio ou de vídeo, webdesign e software.</w:t>
      </w:r>
    </w:p>
    <w:p w:rsidR="00EA3712" w:rsidRPr="00FB400D" w:rsidRDefault="00EA3712" w:rsidP="004940F8">
      <w:pPr>
        <w:pStyle w:val="NormalWeb"/>
        <w:spacing w:line="360" w:lineRule="auto"/>
        <w:jc w:val="both"/>
        <w:rPr>
          <w:rFonts w:ascii="Arial" w:hAnsi="Arial" w:cs="Arial"/>
        </w:rPr>
      </w:pPr>
      <w:r w:rsidRPr="00FB400D">
        <w:rPr>
          <w:rFonts w:ascii="Arial" w:hAnsi="Arial" w:cs="Arial"/>
        </w:rPr>
        <w:t>Os direitos de propriedade intelectual de todos os</w:t>
      </w:r>
      <w:r w:rsidR="006F02DF">
        <w:rPr>
          <w:rFonts w:ascii="Arial" w:hAnsi="Arial" w:cs="Arial"/>
        </w:rPr>
        <w:t xml:space="preserve"> </w:t>
      </w:r>
      <w:r w:rsidR="006F02DF" w:rsidRPr="008B1603">
        <w:rPr>
          <w:rFonts w:ascii="Arial" w:hAnsi="Arial" w:cs="Arial"/>
        </w:rPr>
        <w:t xml:space="preserve">materiais, conteúdos e </w:t>
      </w:r>
      <w:r w:rsidR="006F02DF" w:rsidRPr="008B1603">
        <w:rPr>
          <w:rFonts w:ascii="Arial" w:hAnsi="Arial" w:cs="Arial"/>
          <w:i/>
          <w:iCs/>
        </w:rPr>
        <w:t>software</w:t>
      </w:r>
      <w:r w:rsidRPr="00FB400D">
        <w:rPr>
          <w:rFonts w:ascii="Arial" w:hAnsi="Arial" w:cs="Arial"/>
        </w:rPr>
        <w:t xml:space="preserve"> </w:t>
      </w:r>
      <w:r w:rsidR="00272EB6">
        <w:rPr>
          <w:rFonts w:ascii="Arial" w:hAnsi="Arial" w:cs="Arial"/>
        </w:rPr>
        <w:t xml:space="preserve">do </w:t>
      </w:r>
      <w:r w:rsidR="0097759B">
        <w:rPr>
          <w:rFonts w:ascii="Arial" w:hAnsi="Arial" w:cs="Arial"/>
        </w:rPr>
        <w:t>Site</w:t>
      </w:r>
      <w:r w:rsidR="008570B0" w:rsidRPr="008570B0">
        <w:rPr>
          <w:rFonts w:ascii="Arial" w:hAnsi="Arial" w:cs="Arial"/>
        </w:rPr>
        <w:t>,</w:t>
      </w:r>
      <w:r w:rsidR="008570B0">
        <w:rPr>
          <w:rFonts w:ascii="Arial" w:hAnsi="Arial" w:cs="Arial"/>
        </w:rPr>
        <w:t xml:space="preserve"> </w:t>
      </w:r>
      <w:r w:rsidRPr="00FB400D">
        <w:rPr>
          <w:rFonts w:ascii="Arial" w:hAnsi="Arial" w:cs="Arial"/>
        </w:rPr>
        <w:t>que não sejam de fornecimento externo e como tal devidament</w:t>
      </w:r>
      <w:r w:rsidR="008570B0">
        <w:rPr>
          <w:rFonts w:ascii="Arial" w:hAnsi="Arial" w:cs="Arial"/>
        </w:rPr>
        <w:t xml:space="preserve">e identificados, são pertença da entidade responsável pelo </w:t>
      </w:r>
      <w:r w:rsidR="0097759B">
        <w:rPr>
          <w:rFonts w:ascii="Arial" w:hAnsi="Arial" w:cs="Arial"/>
        </w:rPr>
        <w:t>Site</w:t>
      </w:r>
      <w:r w:rsidR="001D0DDF">
        <w:rPr>
          <w:rFonts w:ascii="Arial" w:hAnsi="Arial" w:cs="Arial"/>
        </w:rPr>
        <w:t xml:space="preserve"> e</w:t>
      </w:r>
      <w:r w:rsidR="000C77F0">
        <w:rPr>
          <w:rFonts w:ascii="Arial" w:hAnsi="Arial" w:cs="Arial"/>
        </w:rPr>
        <w:t>/ou</w:t>
      </w:r>
      <w:r w:rsidR="001D0DDF">
        <w:rPr>
          <w:rFonts w:ascii="Arial" w:hAnsi="Arial" w:cs="Arial"/>
        </w:rPr>
        <w:t xml:space="preserve"> seus parceiros de negócio</w:t>
      </w:r>
      <w:r>
        <w:rPr>
          <w:rFonts w:ascii="Arial" w:hAnsi="Arial" w:cs="Arial"/>
        </w:rPr>
        <w:t>,</w:t>
      </w:r>
      <w:r w:rsidRPr="00FB400D">
        <w:rPr>
          <w:rFonts w:ascii="Arial" w:hAnsi="Arial" w:cs="Arial"/>
        </w:rPr>
        <w:t xml:space="preserve"> e </w:t>
      </w:r>
      <w:r w:rsidRPr="00FB400D">
        <w:rPr>
          <w:rFonts w:ascii="Arial" w:hAnsi="Arial" w:cs="Arial"/>
        </w:rPr>
        <w:lastRenderedPageBreak/>
        <w:t>estão protegidos nos termos gerais de direito e pela legislação nacional e internacional de proteção da propriedade intelectual, dos direitos de autor e direitos conexos, bem como pela lei da criminalidade informática.</w:t>
      </w:r>
    </w:p>
    <w:p w:rsidR="008570B0" w:rsidRDefault="00EA3712" w:rsidP="00CB10FE">
      <w:pPr>
        <w:spacing w:after="0" w:line="360" w:lineRule="auto"/>
        <w:jc w:val="both"/>
        <w:rPr>
          <w:rFonts w:ascii="Arial" w:eastAsia="Times New Roman" w:hAnsi="Arial" w:cs="Arial"/>
          <w:color w:val="000000"/>
          <w:sz w:val="24"/>
          <w:szCs w:val="24"/>
          <w:lang w:eastAsia="pt-PT"/>
        </w:rPr>
      </w:pPr>
      <w:r w:rsidRPr="00CB10FE">
        <w:rPr>
          <w:rFonts w:ascii="Arial" w:hAnsi="Arial" w:cs="Arial"/>
          <w:sz w:val="24"/>
          <w:szCs w:val="24"/>
        </w:rPr>
        <w:t xml:space="preserve">Este </w:t>
      </w:r>
      <w:r w:rsidR="0097759B" w:rsidRPr="00CB10FE">
        <w:rPr>
          <w:rStyle w:val="nfase"/>
          <w:rFonts w:ascii="Arial" w:hAnsi="Arial" w:cs="Arial"/>
          <w:i w:val="0"/>
          <w:sz w:val="24"/>
          <w:szCs w:val="24"/>
        </w:rPr>
        <w:t>Site</w:t>
      </w:r>
      <w:r w:rsidR="008570B0" w:rsidRPr="00CB10FE">
        <w:rPr>
          <w:rStyle w:val="nfase"/>
          <w:rFonts w:ascii="Arial" w:hAnsi="Arial" w:cs="Arial"/>
          <w:sz w:val="24"/>
          <w:szCs w:val="24"/>
        </w:rPr>
        <w:t xml:space="preserve"> </w:t>
      </w:r>
      <w:r w:rsidRPr="00CB10FE">
        <w:rPr>
          <w:rFonts w:ascii="Arial" w:hAnsi="Arial" w:cs="Arial"/>
          <w:sz w:val="24"/>
          <w:szCs w:val="24"/>
        </w:rPr>
        <w:t>contém ainda textos, ilustrações e fotografias que não podem ser copiados, alterados ou distribuídos</w:t>
      </w:r>
      <w:r w:rsidR="004940F8" w:rsidRPr="00CB10FE">
        <w:rPr>
          <w:rFonts w:ascii="Arial" w:hAnsi="Arial" w:cs="Arial"/>
          <w:sz w:val="24"/>
          <w:szCs w:val="24"/>
        </w:rPr>
        <w:t>,</w:t>
      </w:r>
      <w:r w:rsidRPr="00CB10FE">
        <w:rPr>
          <w:rFonts w:ascii="Arial" w:hAnsi="Arial" w:cs="Arial"/>
          <w:sz w:val="24"/>
          <w:szCs w:val="24"/>
        </w:rPr>
        <w:t xml:space="preserve"> salvo com autoriz</w:t>
      </w:r>
      <w:r w:rsidR="00CB10FE" w:rsidRPr="00CB10FE">
        <w:rPr>
          <w:rFonts w:ascii="Arial" w:hAnsi="Arial" w:cs="Arial"/>
          <w:sz w:val="24"/>
          <w:szCs w:val="24"/>
        </w:rPr>
        <w:t xml:space="preserve">ação expressa dos seus autores, </w:t>
      </w:r>
      <w:r w:rsidR="00CB10FE" w:rsidRPr="00CB10FE">
        <w:rPr>
          <w:rFonts w:ascii="Arial" w:eastAsia="Times New Roman" w:hAnsi="Arial" w:cs="Arial"/>
          <w:color w:val="000000"/>
          <w:sz w:val="24"/>
          <w:szCs w:val="24"/>
          <w:lang w:eastAsia="pt-PT"/>
        </w:rPr>
        <w:t>não adquirindo o utilizador do Site nenhum direito sobre os mesmos pelo mero uso desta Web.</w:t>
      </w:r>
    </w:p>
    <w:p w:rsidR="00CB10FE" w:rsidRPr="00344FAF" w:rsidRDefault="00CB10FE" w:rsidP="00CB10FE">
      <w:pPr>
        <w:spacing w:after="0" w:line="360" w:lineRule="auto"/>
        <w:jc w:val="both"/>
        <w:rPr>
          <w:rFonts w:ascii="Arial" w:eastAsia="Times New Roman" w:hAnsi="Arial" w:cs="Arial"/>
          <w:color w:val="000000"/>
          <w:sz w:val="16"/>
          <w:szCs w:val="24"/>
          <w:lang w:eastAsia="pt-PT"/>
        </w:rPr>
      </w:pPr>
    </w:p>
    <w:p w:rsidR="00CB10FE" w:rsidRDefault="00CB10FE" w:rsidP="00CB10FE">
      <w:pPr>
        <w:pStyle w:val="Default"/>
        <w:spacing w:line="360" w:lineRule="auto"/>
        <w:jc w:val="both"/>
      </w:pPr>
      <w:r w:rsidRPr="008B1603">
        <w:t xml:space="preserve">É direito exclusivo da </w:t>
      </w:r>
      <w:r w:rsidR="00344FAF">
        <w:t>Motes &amp; Ideais, Lda.</w:t>
      </w:r>
      <w:r w:rsidRPr="008B1603">
        <w:t xml:space="preserve"> </w:t>
      </w:r>
      <w:r w:rsidRPr="00040ACE">
        <w:rPr>
          <w:iCs/>
        </w:rPr>
        <w:t>design</w:t>
      </w:r>
      <w:r w:rsidRPr="00040ACE">
        <w:t xml:space="preserve">, </w:t>
      </w:r>
      <w:r w:rsidRPr="00040ACE">
        <w:rPr>
          <w:iCs/>
        </w:rPr>
        <w:t>layout</w:t>
      </w:r>
      <w:r w:rsidRPr="008B1603">
        <w:rPr>
          <w:i/>
          <w:iCs/>
        </w:rPr>
        <w:t xml:space="preserve"> </w:t>
      </w:r>
      <w:r w:rsidRPr="008B1603">
        <w:t>e disposição de toda a infor</w:t>
      </w:r>
      <w:r>
        <w:t>mação, conteúdos e materiais do S</w:t>
      </w:r>
      <w:r w:rsidRPr="00040ACE">
        <w:t>ite,</w:t>
      </w:r>
      <w:r w:rsidRPr="008B1603">
        <w:t xml:space="preserve"> assim como eliminar, modificar ou acrescentar quaisquer conteúdos, serviços, opções ou funcionalida</w:t>
      </w:r>
      <w:r>
        <w:t>des ou ainda modificar os respe</w:t>
      </w:r>
      <w:r w:rsidRPr="008B1603">
        <w:t xml:space="preserve">tivos URL’s. </w:t>
      </w:r>
    </w:p>
    <w:p w:rsidR="00FF5A50" w:rsidRDefault="00FF5A50" w:rsidP="00516162">
      <w:pPr>
        <w:pStyle w:val="Default"/>
        <w:spacing w:line="360" w:lineRule="auto"/>
        <w:jc w:val="both"/>
      </w:pPr>
    </w:p>
    <w:p w:rsidR="00CB10FE" w:rsidRDefault="00EA3712" w:rsidP="00516162">
      <w:pPr>
        <w:pStyle w:val="Default"/>
        <w:spacing w:line="360" w:lineRule="auto"/>
        <w:jc w:val="both"/>
      </w:pPr>
      <w:r w:rsidRPr="00FB400D">
        <w:t xml:space="preserve">É expressamente proibida a cópia, alteração, reprodução, exibição, difusão, distribuição, transmissão ou utilização dos conteúdos deste </w:t>
      </w:r>
      <w:r w:rsidR="0097759B">
        <w:rPr>
          <w:rStyle w:val="nfase"/>
          <w:i w:val="0"/>
        </w:rPr>
        <w:t>Site</w:t>
      </w:r>
      <w:r w:rsidRPr="00B049DD">
        <w:rPr>
          <w:i/>
        </w:rPr>
        <w:t>,</w:t>
      </w:r>
      <w:r w:rsidRPr="00FB400D">
        <w:t xml:space="preserve"> por qualquer forma ou para qualquer propósito, sem a prévia autorização expressa da </w:t>
      </w:r>
      <w:r w:rsidR="00B049DD">
        <w:t>sua responsável</w:t>
      </w:r>
      <w:r w:rsidR="006F02DF">
        <w:t xml:space="preserve">, </w:t>
      </w:r>
      <w:r w:rsidRPr="00FB400D">
        <w:t>dos seus autores</w:t>
      </w:r>
      <w:r w:rsidR="006F02DF">
        <w:t xml:space="preserve"> </w:t>
      </w:r>
      <w:r w:rsidR="006F02DF" w:rsidRPr="008B1603">
        <w:t xml:space="preserve">ou </w:t>
      </w:r>
      <w:r w:rsidR="006F02DF">
        <w:t>de</w:t>
      </w:r>
      <w:r w:rsidR="006F02DF" w:rsidRPr="008B1603">
        <w:t xml:space="preserve"> terceiros t</w:t>
      </w:r>
      <w:r w:rsidR="00516162">
        <w:t>itulares dos direitos em causa</w:t>
      </w:r>
      <w:r w:rsidR="00CB10FE">
        <w:t>.</w:t>
      </w:r>
    </w:p>
    <w:p w:rsidR="00CB10FE" w:rsidRPr="004940F8" w:rsidRDefault="00CB10FE" w:rsidP="00CB10FE">
      <w:pPr>
        <w:pStyle w:val="NormalWeb"/>
        <w:spacing w:line="360" w:lineRule="auto"/>
        <w:jc w:val="both"/>
        <w:rPr>
          <w:rFonts w:ascii="Arial" w:hAnsi="Arial" w:cs="Arial"/>
        </w:rPr>
      </w:pPr>
      <w:r>
        <w:rPr>
          <w:rFonts w:ascii="Arial" w:hAnsi="Arial" w:cs="Arial"/>
        </w:rPr>
        <w:t xml:space="preserve">Motes &amp; Ideias, Lda., </w:t>
      </w:r>
      <w:r w:rsidRPr="00FB400D">
        <w:rPr>
          <w:rFonts w:ascii="Arial" w:hAnsi="Arial" w:cs="Arial"/>
        </w:rPr>
        <w:t xml:space="preserve">reserva-se o direito de proceder judicialmente contra os autores de qualquer cópia, reprodução, difusão, exploração comercial não autorizadas ou qualquer outro uso indevido do conteúdo do </w:t>
      </w:r>
      <w:r>
        <w:rPr>
          <w:rStyle w:val="nfase"/>
          <w:rFonts w:ascii="Arial" w:hAnsi="Arial" w:cs="Arial"/>
          <w:i w:val="0"/>
        </w:rPr>
        <w:t>S</w:t>
      </w:r>
      <w:r w:rsidRPr="00040ACE">
        <w:rPr>
          <w:rStyle w:val="nfase"/>
          <w:rFonts w:ascii="Arial" w:hAnsi="Arial" w:cs="Arial"/>
          <w:i w:val="0"/>
        </w:rPr>
        <w:t>ite</w:t>
      </w:r>
      <w:r w:rsidRPr="00040ACE">
        <w:rPr>
          <w:rFonts w:ascii="Arial" w:hAnsi="Arial" w:cs="Arial"/>
          <w:i/>
        </w:rPr>
        <w:t>,</w:t>
      </w:r>
      <w:r w:rsidRPr="00FB400D">
        <w:rPr>
          <w:rFonts w:ascii="Arial" w:hAnsi="Arial" w:cs="Arial"/>
        </w:rPr>
        <w:t xml:space="preserve"> rejeitando qualquer responsabilidade por qualquer uso indevido do </w:t>
      </w:r>
      <w:r>
        <w:rPr>
          <w:rFonts w:ascii="Arial" w:hAnsi="Arial" w:cs="Arial"/>
        </w:rPr>
        <w:t>Webs</w:t>
      </w:r>
      <w:r w:rsidRPr="00040ACE">
        <w:rPr>
          <w:rStyle w:val="nfase"/>
          <w:rFonts w:ascii="Arial" w:hAnsi="Arial" w:cs="Arial"/>
          <w:i w:val="0"/>
        </w:rPr>
        <w:t>ite</w:t>
      </w:r>
      <w:r w:rsidRPr="00040ACE">
        <w:rPr>
          <w:rFonts w:ascii="Arial" w:hAnsi="Arial" w:cs="Arial"/>
          <w:i/>
        </w:rPr>
        <w:t xml:space="preserve"> </w:t>
      </w:r>
      <w:r w:rsidRPr="00FB400D">
        <w:rPr>
          <w:rFonts w:ascii="Arial" w:hAnsi="Arial" w:cs="Arial"/>
        </w:rPr>
        <w:t>por terceiros.</w:t>
      </w:r>
    </w:p>
    <w:p w:rsidR="00CB10FE" w:rsidRPr="004940F8" w:rsidRDefault="00CB10FE" w:rsidP="00CB10FE">
      <w:pPr>
        <w:pStyle w:val="Default"/>
        <w:spacing w:line="360" w:lineRule="auto"/>
        <w:jc w:val="both"/>
      </w:pPr>
      <w:r w:rsidRPr="008B1603">
        <w:t xml:space="preserve">O utilizador concorda em não modificar qualquer </w:t>
      </w:r>
      <w:r w:rsidRPr="00040ACE">
        <w:rPr>
          <w:iCs/>
        </w:rPr>
        <w:t>software</w:t>
      </w:r>
      <w:r w:rsidRPr="00040ACE">
        <w:t>,</w:t>
      </w:r>
      <w:r w:rsidRPr="008B1603">
        <w:t xml:space="preserve"> qualquer que seja a forma, nem a usar formas modificadas de </w:t>
      </w:r>
      <w:r w:rsidRPr="00040ACE">
        <w:rPr>
          <w:iCs/>
        </w:rPr>
        <w:t xml:space="preserve">software </w:t>
      </w:r>
      <w:r w:rsidRPr="008B1603">
        <w:t xml:space="preserve">com o objetivo de, designadamente, obter acesso não autorizado a qualquer parte </w:t>
      </w:r>
      <w:r>
        <w:t>do S</w:t>
      </w:r>
      <w:r w:rsidRPr="00040ACE">
        <w:t>ite</w:t>
      </w:r>
    </w:p>
    <w:p w:rsidR="006F02DF" w:rsidRDefault="006F02DF" w:rsidP="008B1603">
      <w:pPr>
        <w:pStyle w:val="Default"/>
        <w:spacing w:line="360" w:lineRule="auto"/>
        <w:jc w:val="both"/>
      </w:pPr>
    </w:p>
    <w:p w:rsidR="00D96C8F" w:rsidRPr="00C0527B" w:rsidRDefault="00D96C8F" w:rsidP="008B1603">
      <w:pPr>
        <w:pStyle w:val="Default"/>
        <w:spacing w:line="360" w:lineRule="auto"/>
        <w:jc w:val="both"/>
        <w:rPr>
          <w:sz w:val="12"/>
        </w:rPr>
      </w:pPr>
    </w:p>
    <w:p w:rsidR="00CB10FE" w:rsidRDefault="00CB10FE" w:rsidP="00CB10FE">
      <w:pPr>
        <w:spacing w:after="0" w:line="360" w:lineRule="auto"/>
        <w:jc w:val="both"/>
        <w:rPr>
          <w:rFonts w:ascii="Arial" w:eastAsia="Times New Roman" w:hAnsi="Arial" w:cs="Arial"/>
          <w:b/>
          <w:bCs/>
          <w:color w:val="000000"/>
          <w:sz w:val="24"/>
          <w:szCs w:val="24"/>
          <w:lang w:eastAsia="pt-PT"/>
        </w:rPr>
      </w:pPr>
      <w:r w:rsidRPr="00040ACE">
        <w:rPr>
          <w:rFonts w:ascii="Arial" w:eastAsia="Times New Roman" w:hAnsi="Arial" w:cs="Arial"/>
          <w:b/>
          <w:bCs/>
          <w:color w:val="000000"/>
          <w:sz w:val="24"/>
          <w:szCs w:val="24"/>
          <w:lang w:eastAsia="pt-PT"/>
        </w:rPr>
        <w:t>CONDUTA GERAL DO UTILIZADOR</w:t>
      </w:r>
    </w:p>
    <w:p w:rsidR="00344FAF" w:rsidRPr="00344FAF" w:rsidRDefault="00344FAF" w:rsidP="00CB10FE">
      <w:pPr>
        <w:spacing w:after="0" w:line="360" w:lineRule="auto"/>
        <w:jc w:val="both"/>
        <w:rPr>
          <w:rFonts w:ascii="Arial" w:eastAsia="Times New Roman" w:hAnsi="Arial" w:cs="Arial"/>
          <w:b/>
          <w:bCs/>
          <w:color w:val="000000"/>
          <w:sz w:val="14"/>
          <w:szCs w:val="24"/>
          <w:lang w:eastAsia="pt-PT"/>
        </w:rPr>
      </w:pP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O utilizador, nos termos da lei e das presentes condições, compromete-se a não utilizar o Website de uma forma que seja suscetível de violar posições juridicamente protegidas da entidade sua responsável ou de terceiros, devendo ainda fazer uma utilização que seja responsável, prudente e cuidadosa e a não perturbar ou degradar a continuidade, integridade e qualidade dos recursos e funcionalidades do mesmo.</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 </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lastRenderedPageBreak/>
        <w:t>O Utilizador não deverá sustentar qualquer outro uso que altere, danifique ou inutilize as redes, servidores, equipamentos, produtos e programas informáticos do titular da Web ou de terceiros.</w:t>
      </w:r>
    </w:p>
    <w:p w:rsidR="00CB10FE" w:rsidRPr="00344FAF" w:rsidRDefault="00CB10FE" w:rsidP="00CB10FE">
      <w:pPr>
        <w:spacing w:after="0" w:line="360" w:lineRule="auto"/>
        <w:jc w:val="both"/>
        <w:rPr>
          <w:rFonts w:ascii="Arial" w:eastAsia="Times New Roman" w:hAnsi="Arial" w:cs="Arial"/>
          <w:color w:val="000000"/>
          <w:sz w:val="12"/>
          <w:szCs w:val="24"/>
          <w:lang w:eastAsia="pt-PT"/>
        </w:rPr>
      </w:pP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Exceto quanto for autorizado pela entidade responsável pelo Site, o utilizador não poderá utilizar ou explorar de forma comercial, por qualquer forma ou suporte, os serviços, incluindo os seus conteúdos, materiais, funcionalidades ou recursos.</w:t>
      </w:r>
    </w:p>
    <w:p w:rsidR="00CB10FE" w:rsidRPr="00344FAF" w:rsidRDefault="00CB10FE" w:rsidP="00CB10FE">
      <w:pPr>
        <w:spacing w:after="0" w:line="360" w:lineRule="auto"/>
        <w:jc w:val="both"/>
        <w:rPr>
          <w:rFonts w:ascii="Arial" w:eastAsia="Times New Roman" w:hAnsi="Arial" w:cs="Arial"/>
          <w:color w:val="000000"/>
          <w:sz w:val="18"/>
          <w:szCs w:val="24"/>
          <w:lang w:eastAsia="pt-PT"/>
        </w:rPr>
      </w:pP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O utilizador será responsabilizado pelo não cumprimento dos Termos Condições Gerais criados para o presente Site, de acordo com a legislação civil e penal aplicável.</w:t>
      </w:r>
    </w:p>
    <w:p w:rsidR="00BA355C" w:rsidRPr="008B1603" w:rsidRDefault="00BA355C" w:rsidP="008B1603">
      <w:pPr>
        <w:pStyle w:val="Default"/>
        <w:spacing w:line="360" w:lineRule="auto"/>
        <w:jc w:val="both"/>
      </w:pPr>
    </w:p>
    <w:p w:rsidR="00CB10FE" w:rsidRDefault="00CB10FE" w:rsidP="00CB10FE">
      <w:pPr>
        <w:spacing w:after="0" w:line="360" w:lineRule="auto"/>
        <w:jc w:val="both"/>
        <w:rPr>
          <w:rFonts w:ascii="Arial" w:eastAsia="Times New Roman" w:hAnsi="Arial" w:cs="Arial"/>
          <w:b/>
          <w:bCs/>
          <w:color w:val="000000"/>
          <w:sz w:val="24"/>
          <w:szCs w:val="24"/>
          <w:lang w:eastAsia="pt-PT"/>
        </w:rPr>
      </w:pPr>
      <w:r w:rsidRPr="00040ACE">
        <w:rPr>
          <w:rFonts w:ascii="Arial" w:eastAsia="Times New Roman" w:hAnsi="Arial" w:cs="Arial"/>
          <w:b/>
          <w:bCs/>
          <w:color w:val="000000"/>
          <w:sz w:val="24"/>
          <w:szCs w:val="24"/>
          <w:lang w:eastAsia="pt-PT"/>
        </w:rPr>
        <w:t>CONTEÚDOS E RESPONSABILIDADE</w:t>
      </w:r>
    </w:p>
    <w:p w:rsidR="00CB10FE" w:rsidRPr="00040ACE" w:rsidRDefault="00CB10FE" w:rsidP="00CB10FE">
      <w:pPr>
        <w:spacing w:after="0" w:line="360" w:lineRule="auto"/>
        <w:jc w:val="both"/>
        <w:rPr>
          <w:rFonts w:ascii="Arial" w:eastAsia="Times New Roman" w:hAnsi="Arial" w:cs="Arial"/>
          <w:color w:val="000000"/>
          <w:sz w:val="12"/>
          <w:szCs w:val="24"/>
          <w:lang w:eastAsia="pt-PT"/>
        </w:rPr>
      </w:pP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É direito exclusivo da entidade responsável pelo Website, gerir o design, layout e disposição de toda a informação, conteúdos e materiais nele constantes, assim como eliminar, modificar ou acrescentar quaisquer conteúdos, serviços, opções ou funcionalidades ou ainda modificar os respetivos URL’s.</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 </w:t>
      </w:r>
    </w:p>
    <w:p w:rsidR="00CB10FE" w:rsidRPr="00040ACE" w:rsidRDefault="00344FAF"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Motes &amp; Ideias Lda.</w:t>
      </w:r>
      <w:r w:rsidR="00CB10FE" w:rsidRPr="00040ACE">
        <w:rPr>
          <w:rFonts w:ascii="Arial" w:eastAsia="Times New Roman" w:hAnsi="Arial" w:cs="Arial"/>
          <w:color w:val="000000"/>
          <w:sz w:val="24"/>
          <w:szCs w:val="24"/>
          <w:lang w:eastAsia="pt-PT"/>
        </w:rPr>
        <w:t>, sem prejuízo do cumprimento das regras de proteção de dados pessoais, reserva-se o direito de realizar alterações e correções, suspender, interromper ou encerrar o mesmo quando o considerar apropriado, sem necessidade de pré-aviso e pelo período que entender necessário, por quaisquer razões de ordem técnica, administrativa, de força maior ou outra, não podendo por tal ser responsabilizada.</w:t>
      </w:r>
    </w:p>
    <w:p w:rsidR="00CB10FE" w:rsidRPr="00344FAF" w:rsidRDefault="00CB10FE" w:rsidP="00CB10FE">
      <w:pPr>
        <w:spacing w:after="0" w:line="360" w:lineRule="auto"/>
        <w:jc w:val="both"/>
        <w:rPr>
          <w:rFonts w:ascii="Arial" w:eastAsia="Times New Roman" w:hAnsi="Arial" w:cs="Arial"/>
          <w:color w:val="000000"/>
          <w:sz w:val="8"/>
          <w:szCs w:val="24"/>
          <w:lang w:eastAsia="pt-PT"/>
        </w:rPr>
      </w:pP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As hiperligações que possam existir para Websites de terceiros são fornecidas unicamente para a conveniência e acessibilidade do utilizador, não implicando aceitação dos respetivos conteúdos, nem uma associação com os seu proprietários, sendo o seu acesso e visita da inteira responsabilidade do utilizador.</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 </w:t>
      </w:r>
    </w:p>
    <w:p w:rsidR="00CB10FE" w:rsidRDefault="00CB10FE" w:rsidP="00CB10FE">
      <w:pPr>
        <w:spacing w:after="0" w:line="360" w:lineRule="auto"/>
        <w:jc w:val="both"/>
        <w:rPr>
          <w:rFonts w:ascii="Arial" w:eastAsia="Times New Roman" w:hAnsi="Arial" w:cs="Arial"/>
          <w:b/>
          <w:bCs/>
          <w:color w:val="000000"/>
          <w:sz w:val="24"/>
          <w:szCs w:val="24"/>
          <w:lang w:eastAsia="pt-PT"/>
        </w:rPr>
      </w:pPr>
      <w:r w:rsidRPr="00040ACE">
        <w:rPr>
          <w:rFonts w:ascii="Arial" w:eastAsia="Times New Roman" w:hAnsi="Arial" w:cs="Arial"/>
          <w:b/>
          <w:bCs/>
          <w:color w:val="000000"/>
          <w:sz w:val="24"/>
          <w:szCs w:val="24"/>
          <w:lang w:eastAsia="pt-PT"/>
        </w:rPr>
        <w:t>LIMITAÇÃO DE RESPONSABILIDADE</w:t>
      </w:r>
    </w:p>
    <w:p w:rsidR="00CB10FE" w:rsidRPr="00344FAF" w:rsidRDefault="00CB10FE" w:rsidP="00CB10FE">
      <w:pPr>
        <w:spacing w:after="0" w:line="360" w:lineRule="auto"/>
        <w:jc w:val="both"/>
        <w:rPr>
          <w:rFonts w:ascii="Arial" w:eastAsia="Times New Roman" w:hAnsi="Arial" w:cs="Arial"/>
          <w:color w:val="000000"/>
          <w:sz w:val="18"/>
          <w:szCs w:val="24"/>
          <w:lang w:eastAsia="pt-PT"/>
        </w:rPr>
      </w:pPr>
    </w:p>
    <w:p w:rsidR="00CB10F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 xml:space="preserve">Nos termos mais amplos previstos na lei, o utilizador aceita que a utilização do Site seja feita por sua conta e risco, sendo o único responsável por qualquer dano causado ao seu sistema e/ou equipamento informático ou por outros danos ou </w:t>
      </w:r>
      <w:r w:rsidRPr="00040ACE">
        <w:rPr>
          <w:rFonts w:ascii="Arial" w:eastAsia="Times New Roman" w:hAnsi="Arial" w:cs="Arial"/>
          <w:color w:val="000000"/>
          <w:sz w:val="24"/>
          <w:szCs w:val="24"/>
          <w:lang w:eastAsia="pt-PT"/>
        </w:rPr>
        <w:lastRenderedPageBreak/>
        <w:t>prejuízos, incluindo perda de dados, que resultem da utilização dos materiais, conteúdos ou informações obtidas, por qualquer forma, através do Site.</w:t>
      </w:r>
    </w:p>
    <w:p w:rsidR="00CB10FE" w:rsidRPr="00040ACE" w:rsidRDefault="00CB10FE" w:rsidP="00CB10FE">
      <w:pPr>
        <w:spacing w:after="0" w:line="360" w:lineRule="auto"/>
        <w:jc w:val="both"/>
        <w:rPr>
          <w:rFonts w:ascii="Arial" w:eastAsia="Times New Roman" w:hAnsi="Arial" w:cs="Arial"/>
          <w:color w:val="000000"/>
          <w:sz w:val="16"/>
          <w:szCs w:val="24"/>
          <w:lang w:eastAsia="pt-PT"/>
        </w:rPr>
      </w:pPr>
    </w:p>
    <w:p w:rsidR="00CB10F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A entidade responsável pelo Site não poderá ser responsabilizada, pela utilização que terceiros possam dar aos conteúdos, que o utilizador tenha disp</w:t>
      </w:r>
      <w:r>
        <w:rPr>
          <w:rFonts w:ascii="Arial" w:eastAsia="Times New Roman" w:hAnsi="Arial" w:cs="Arial"/>
          <w:color w:val="000000"/>
          <w:sz w:val="24"/>
          <w:szCs w:val="24"/>
          <w:lang w:eastAsia="pt-PT"/>
        </w:rPr>
        <w:t>onibilizado ou tornado acessíveis</w:t>
      </w:r>
      <w:r w:rsidRPr="00040ACE">
        <w:rPr>
          <w:rFonts w:ascii="Arial" w:eastAsia="Times New Roman" w:hAnsi="Arial" w:cs="Arial"/>
          <w:color w:val="000000"/>
          <w:sz w:val="24"/>
          <w:szCs w:val="24"/>
          <w:lang w:eastAsia="pt-PT"/>
        </w:rPr>
        <w:t xml:space="preserve"> através do Website.</w:t>
      </w:r>
    </w:p>
    <w:p w:rsidR="00CB10FE" w:rsidRPr="00040ACE" w:rsidRDefault="00CB10FE" w:rsidP="00CB10FE">
      <w:pPr>
        <w:spacing w:after="0" w:line="360" w:lineRule="auto"/>
        <w:jc w:val="both"/>
        <w:rPr>
          <w:rFonts w:ascii="Arial" w:eastAsia="Times New Roman" w:hAnsi="Arial" w:cs="Arial"/>
          <w:color w:val="000000"/>
          <w:sz w:val="14"/>
          <w:szCs w:val="24"/>
          <w:lang w:eastAsia="pt-PT"/>
        </w:rPr>
      </w:pPr>
    </w:p>
    <w:p w:rsidR="00CB10FE" w:rsidRDefault="00344FAF"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Motes &amp; Ideais, Lda.</w:t>
      </w:r>
      <w:r w:rsidR="00CB10FE" w:rsidRPr="00040ACE">
        <w:rPr>
          <w:rFonts w:ascii="Arial" w:eastAsia="Times New Roman" w:hAnsi="Arial" w:cs="Arial"/>
          <w:color w:val="000000"/>
          <w:sz w:val="24"/>
          <w:szCs w:val="24"/>
          <w:lang w:eastAsia="pt-PT"/>
        </w:rPr>
        <w:t xml:space="preserve"> utilizará os melhores esforços para manter o Website e os serviços a ele associados em boas condições de funcionamento, não garantido, no entanto, que:</w:t>
      </w:r>
    </w:p>
    <w:p w:rsidR="00CB10FE" w:rsidRPr="00040ACE" w:rsidRDefault="00CB10FE" w:rsidP="00CB10FE">
      <w:pPr>
        <w:spacing w:after="0" w:line="360" w:lineRule="auto"/>
        <w:jc w:val="both"/>
        <w:rPr>
          <w:rFonts w:ascii="Arial" w:eastAsia="Times New Roman" w:hAnsi="Arial" w:cs="Arial"/>
          <w:color w:val="000000"/>
          <w:sz w:val="14"/>
          <w:szCs w:val="24"/>
          <w:lang w:eastAsia="pt-PT"/>
        </w:rPr>
      </w:pP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 O acesso a qualquer parte do S</w:t>
      </w:r>
      <w:r w:rsidRPr="00040ACE">
        <w:rPr>
          <w:rFonts w:ascii="Arial" w:eastAsia="Times New Roman" w:hAnsi="Arial" w:cs="Arial"/>
          <w:color w:val="000000"/>
          <w:sz w:val="24"/>
          <w:szCs w:val="24"/>
          <w:lang w:eastAsia="pt-PT"/>
        </w:rPr>
        <w:t>ite seja disponibilizado de forma ininterrupta, e que seja seguro, sem erros ou funcione de forma contínua;</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 xml:space="preserve">- </w:t>
      </w:r>
      <w:r w:rsidRPr="00040ACE">
        <w:rPr>
          <w:rFonts w:ascii="Arial" w:eastAsia="Times New Roman" w:hAnsi="Arial" w:cs="Arial"/>
          <w:color w:val="000000"/>
          <w:sz w:val="24"/>
          <w:szCs w:val="24"/>
          <w:lang w:eastAsia="pt-PT"/>
        </w:rPr>
        <w:t xml:space="preserve">Qualquer material ou outro tipo de conteúdo disponibilizado por terceiros através do </w:t>
      </w:r>
      <w:r>
        <w:rPr>
          <w:rFonts w:ascii="Arial" w:eastAsia="Times New Roman" w:hAnsi="Arial" w:cs="Arial"/>
          <w:color w:val="000000"/>
          <w:sz w:val="24"/>
          <w:szCs w:val="24"/>
          <w:lang w:eastAsia="pt-PT"/>
        </w:rPr>
        <w:t>S</w:t>
      </w:r>
      <w:r w:rsidRPr="00040ACE">
        <w:rPr>
          <w:rFonts w:ascii="Arial" w:eastAsia="Times New Roman" w:hAnsi="Arial" w:cs="Arial"/>
          <w:color w:val="000000"/>
          <w:sz w:val="24"/>
          <w:szCs w:val="24"/>
          <w:lang w:eastAsia="pt-PT"/>
        </w:rPr>
        <w:t>ite e/ou dos serv</w:t>
      </w:r>
      <w:r>
        <w:rPr>
          <w:rFonts w:ascii="Arial" w:eastAsia="Times New Roman" w:hAnsi="Arial" w:cs="Arial"/>
          <w:color w:val="000000"/>
          <w:sz w:val="24"/>
          <w:szCs w:val="24"/>
          <w:lang w:eastAsia="pt-PT"/>
        </w:rPr>
        <w:t>iços seja seguro ou legal;</w:t>
      </w:r>
    </w:p>
    <w:p w:rsidR="00CB10FE" w:rsidRPr="009D404A" w:rsidRDefault="00CB10FE" w:rsidP="00CB10FE">
      <w:pPr>
        <w:spacing w:after="0" w:line="360" w:lineRule="auto"/>
        <w:jc w:val="both"/>
        <w:rPr>
          <w:rFonts w:ascii="Arial" w:eastAsia="Times New Roman" w:hAnsi="Arial" w:cs="Arial"/>
          <w:color w:val="000000"/>
          <w:sz w:val="16"/>
          <w:szCs w:val="24"/>
          <w:lang w:eastAsia="pt-PT"/>
        </w:rPr>
      </w:pP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 xml:space="preserve">A entidade responsável </w:t>
      </w:r>
      <w:r>
        <w:rPr>
          <w:rFonts w:ascii="Arial" w:eastAsia="Times New Roman" w:hAnsi="Arial" w:cs="Arial"/>
          <w:color w:val="000000"/>
          <w:sz w:val="24"/>
          <w:szCs w:val="24"/>
          <w:lang w:eastAsia="pt-PT"/>
        </w:rPr>
        <w:t>não se responsabiliza</w:t>
      </w:r>
      <w:r w:rsidRPr="00040ACE">
        <w:rPr>
          <w:rFonts w:ascii="Arial" w:eastAsia="Times New Roman" w:hAnsi="Arial" w:cs="Arial"/>
          <w:color w:val="000000"/>
          <w:sz w:val="24"/>
          <w:szCs w:val="24"/>
          <w:lang w:eastAsia="pt-PT"/>
        </w:rPr>
        <w:t xml:space="preserve"> pela falta de qualidade, desatualização, indisponibilidade, erro, inutilidade ou ilegalidade dos dispositivos técnicos</w:t>
      </w:r>
      <w:r>
        <w:rPr>
          <w:rFonts w:ascii="Arial" w:eastAsia="Times New Roman" w:hAnsi="Arial" w:cs="Arial"/>
          <w:color w:val="000000"/>
          <w:sz w:val="24"/>
          <w:szCs w:val="24"/>
          <w:lang w:eastAsia="pt-PT"/>
        </w:rPr>
        <w:t xml:space="preserve"> de ligação que permitem que o u</w:t>
      </w:r>
      <w:r w:rsidRPr="00040ACE">
        <w:rPr>
          <w:rFonts w:ascii="Arial" w:eastAsia="Times New Roman" w:hAnsi="Arial" w:cs="Arial"/>
          <w:color w:val="000000"/>
          <w:sz w:val="24"/>
          <w:szCs w:val="24"/>
          <w:lang w:eastAsia="pt-PT"/>
        </w:rPr>
        <w:t>tilizador aceda a outras páginas da Internet.</w:t>
      </w:r>
    </w:p>
    <w:p w:rsidR="00CB10FE" w:rsidRDefault="00CB10FE" w:rsidP="00CB10FE">
      <w:pPr>
        <w:spacing w:after="0" w:line="360" w:lineRule="auto"/>
        <w:jc w:val="both"/>
        <w:rPr>
          <w:rFonts w:ascii="Arial" w:eastAsia="Times New Roman" w:hAnsi="Arial" w:cs="Arial"/>
          <w:color w:val="000000"/>
          <w:sz w:val="24"/>
          <w:szCs w:val="24"/>
          <w:lang w:eastAsia="pt-PT"/>
        </w:rPr>
      </w:pPr>
    </w:p>
    <w:p w:rsidR="00CB10FE" w:rsidRPr="00040ACE" w:rsidRDefault="00344FAF"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Motes &amp; Ideais, Lda.</w:t>
      </w:r>
      <w:r w:rsidR="00CB10FE">
        <w:rPr>
          <w:rFonts w:ascii="Arial" w:eastAsia="Times New Roman" w:hAnsi="Arial" w:cs="Arial"/>
          <w:color w:val="000000"/>
          <w:sz w:val="24"/>
          <w:szCs w:val="24"/>
          <w:lang w:eastAsia="pt-PT"/>
        </w:rPr>
        <w:t>, n</w:t>
      </w:r>
      <w:r w:rsidR="00CB10FE" w:rsidRPr="00040ACE">
        <w:rPr>
          <w:rFonts w:ascii="Arial" w:eastAsia="Times New Roman" w:hAnsi="Arial" w:cs="Arial"/>
          <w:color w:val="000000"/>
          <w:sz w:val="24"/>
          <w:szCs w:val="24"/>
          <w:lang w:eastAsia="pt-PT"/>
        </w:rPr>
        <w:t>ão se responsabiliza pelos danos ou pr</w:t>
      </w:r>
      <w:r>
        <w:rPr>
          <w:rFonts w:ascii="Arial" w:eastAsia="Times New Roman" w:hAnsi="Arial" w:cs="Arial"/>
          <w:color w:val="000000"/>
          <w:sz w:val="24"/>
          <w:szCs w:val="24"/>
          <w:lang w:eastAsia="pt-PT"/>
        </w:rPr>
        <w:t>ejuízos que possam resultar de:</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 xml:space="preserve">- </w:t>
      </w:r>
      <w:r w:rsidRPr="00040ACE">
        <w:rPr>
          <w:rFonts w:ascii="Arial" w:eastAsia="Times New Roman" w:hAnsi="Arial" w:cs="Arial"/>
          <w:color w:val="000000"/>
          <w:sz w:val="24"/>
          <w:szCs w:val="24"/>
          <w:lang w:eastAsia="pt-PT"/>
        </w:rPr>
        <w:t>Impossibilidade de utilização do S</w:t>
      </w:r>
      <w:r>
        <w:rPr>
          <w:rFonts w:ascii="Arial" w:eastAsia="Times New Roman" w:hAnsi="Arial" w:cs="Arial"/>
          <w:color w:val="000000"/>
          <w:sz w:val="24"/>
          <w:szCs w:val="24"/>
          <w:lang w:eastAsia="pt-PT"/>
        </w:rPr>
        <w:t>i</w:t>
      </w:r>
      <w:r w:rsidRPr="00040ACE">
        <w:rPr>
          <w:rFonts w:ascii="Arial" w:eastAsia="Times New Roman" w:hAnsi="Arial" w:cs="Arial"/>
          <w:color w:val="000000"/>
          <w:sz w:val="24"/>
          <w:szCs w:val="24"/>
          <w:lang w:eastAsia="pt-PT"/>
        </w:rPr>
        <w:t>te incluindo</w:t>
      </w:r>
      <w:r>
        <w:rPr>
          <w:rFonts w:ascii="Arial" w:eastAsia="Times New Roman" w:hAnsi="Arial" w:cs="Arial"/>
          <w:color w:val="000000"/>
          <w:sz w:val="24"/>
          <w:szCs w:val="24"/>
          <w:lang w:eastAsia="pt-PT"/>
        </w:rPr>
        <w:t>;</w:t>
      </w:r>
      <w:r w:rsidRPr="00040ACE">
        <w:rPr>
          <w:rFonts w:ascii="Arial" w:eastAsia="Times New Roman" w:hAnsi="Arial" w:cs="Arial"/>
          <w:color w:val="000000"/>
          <w:sz w:val="24"/>
          <w:szCs w:val="24"/>
          <w:lang w:eastAsia="pt-PT"/>
        </w:rPr>
        <w:t xml:space="preserve"> interferências, omissões, in</w:t>
      </w:r>
      <w:r>
        <w:rPr>
          <w:rFonts w:ascii="Arial" w:eastAsia="Times New Roman" w:hAnsi="Arial" w:cs="Arial"/>
          <w:color w:val="000000"/>
          <w:sz w:val="24"/>
          <w:szCs w:val="24"/>
          <w:lang w:eastAsia="pt-PT"/>
        </w:rPr>
        <w:t xml:space="preserve">terrupções, vírus, bugs, </w:t>
      </w:r>
      <w:r w:rsidRPr="00040ACE">
        <w:rPr>
          <w:rFonts w:ascii="Arial" w:eastAsia="Times New Roman" w:hAnsi="Arial" w:cs="Arial"/>
          <w:color w:val="000000"/>
          <w:sz w:val="24"/>
          <w:szCs w:val="24"/>
          <w:lang w:eastAsia="pt-PT"/>
        </w:rPr>
        <w:t>avarias e/ou problemas de funcionamento do sistema eletrónico, informático ou de telecomunicações;</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 xml:space="preserve">- </w:t>
      </w:r>
      <w:r w:rsidRPr="00040ACE">
        <w:rPr>
          <w:rFonts w:ascii="Arial" w:eastAsia="Times New Roman" w:hAnsi="Arial" w:cs="Arial"/>
          <w:color w:val="000000"/>
          <w:sz w:val="24"/>
          <w:szCs w:val="24"/>
          <w:lang w:eastAsia="pt-PT"/>
        </w:rPr>
        <w:t>Atrasos ou bloqueios no uso causados por deficiências ou sobrecargas de internet ou em outros sistemas eletrónicos, designadamente, falha</w:t>
      </w:r>
      <w:r>
        <w:rPr>
          <w:rFonts w:ascii="Arial" w:eastAsia="Times New Roman" w:hAnsi="Arial" w:cs="Arial"/>
          <w:color w:val="000000"/>
          <w:sz w:val="24"/>
          <w:szCs w:val="24"/>
          <w:lang w:eastAsia="pt-PT"/>
        </w:rPr>
        <w:t xml:space="preserve">s no acesso a qualquer parte do Site </w:t>
      </w:r>
      <w:r w:rsidRPr="00040ACE">
        <w:rPr>
          <w:rFonts w:ascii="Arial" w:eastAsia="Times New Roman" w:hAnsi="Arial" w:cs="Arial"/>
          <w:color w:val="000000"/>
          <w:sz w:val="24"/>
          <w:szCs w:val="24"/>
          <w:lang w:eastAsia="pt-PT"/>
        </w:rPr>
        <w:t>e/ou dos serviços;</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 xml:space="preserve">- </w:t>
      </w:r>
      <w:r w:rsidRPr="00040ACE">
        <w:rPr>
          <w:rFonts w:ascii="Arial" w:eastAsia="Times New Roman" w:hAnsi="Arial" w:cs="Arial"/>
          <w:color w:val="000000"/>
          <w:sz w:val="24"/>
          <w:szCs w:val="24"/>
          <w:lang w:eastAsia="pt-PT"/>
        </w:rPr>
        <w:t>Atuações ilegítimas de terceiros, incluindo o acesso ou a modificação de bases de dados pessoais;</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 xml:space="preserve">- </w:t>
      </w:r>
      <w:r w:rsidRPr="00040ACE">
        <w:rPr>
          <w:rFonts w:ascii="Arial" w:eastAsia="Times New Roman" w:hAnsi="Arial" w:cs="Arial"/>
          <w:color w:val="000000"/>
          <w:sz w:val="24"/>
          <w:szCs w:val="24"/>
          <w:lang w:eastAsia="pt-PT"/>
        </w:rPr>
        <w:t>Possíveis erros ou deficiências de segurança que possam produzir-se pela utilização de um browser desatualizado ou inseguro, assim como pela ativação dos dispositivos de conservação de passwords ou códigos de identificação do utilizador no browser, ou pelos danos, erros ou inexatidões que possam resultar do mau funcionamento do mesmo.</w:t>
      </w:r>
    </w:p>
    <w:p w:rsidR="00CB10FE" w:rsidRDefault="00CB10FE" w:rsidP="00CB10FE">
      <w:pPr>
        <w:spacing w:after="0" w:line="360" w:lineRule="auto"/>
        <w:jc w:val="both"/>
        <w:rPr>
          <w:rFonts w:ascii="Arial" w:eastAsia="Times New Roman" w:hAnsi="Arial" w:cs="Arial"/>
          <w:color w:val="000000"/>
          <w:sz w:val="24"/>
          <w:szCs w:val="24"/>
          <w:lang w:eastAsia="pt-PT"/>
        </w:rPr>
      </w:pPr>
      <w:r w:rsidRPr="00040ACE">
        <w:rPr>
          <w:rFonts w:ascii="Arial" w:eastAsia="Times New Roman" w:hAnsi="Arial" w:cs="Arial"/>
          <w:color w:val="000000"/>
          <w:sz w:val="24"/>
          <w:szCs w:val="24"/>
          <w:lang w:eastAsia="pt-PT"/>
        </w:rPr>
        <w:t> </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p>
    <w:p w:rsidR="00CB10FE" w:rsidRDefault="00CB10FE" w:rsidP="00CB10FE">
      <w:pPr>
        <w:spacing w:after="0" w:line="360" w:lineRule="auto"/>
        <w:jc w:val="both"/>
        <w:rPr>
          <w:rFonts w:ascii="Arial" w:eastAsia="Times New Roman" w:hAnsi="Arial" w:cs="Arial"/>
          <w:b/>
          <w:bCs/>
          <w:color w:val="000000"/>
          <w:sz w:val="24"/>
          <w:szCs w:val="24"/>
          <w:lang w:eastAsia="pt-PT"/>
        </w:rPr>
      </w:pPr>
      <w:r w:rsidRPr="00040ACE">
        <w:rPr>
          <w:rFonts w:ascii="Arial" w:eastAsia="Times New Roman" w:hAnsi="Arial" w:cs="Arial"/>
          <w:b/>
          <w:bCs/>
          <w:color w:val="000000"/>
          <w:sz w:val="24"/>
          <w:szCs w:val="24"/>
          <w:lang w:eastAsia="pt-PT"/>
        </w:rPr>
        <w:t>DIREITO A ALTERAÇÕES OU REAJUSTAMENTOS</w:t>
      </w:r>
    </w:p>
    <w:p w:rsidR="00CB10FE" w:rsidRPr="00040ACE" w:rsidRDefault="00CB10FE" w:rsidP="00CB10FE">
      <w:pPr>
        <w:spacing w:after="0" w:line="360" w:lineRule="auto"/>
        <w:jc w:val="both"/>
        <w:rPr>
          <w:rFonts w:ascii="Arial" w:eastAsia="Times New Roman" w:hAnsi="Arial" w:cs="Arial"/>
          <w:color w:val="000000"/>
          <w:sz w:val="24"/>
          <w:szCs w:val="24"/>
          <w:lang w:eastAsia="pt-PT"/>
        </w:rPr>
      </w:pPr>
    </w:p>
    <w:p w:rsidR="00CB10FE" w:rsidRPr="00040ACE" w:rsidRDefault="00CB10FE" w:rsidP="00CB10FE">
      <w:pPr>
        <w:spacing w:after="0" w:line="360" w:lineRule="auto"/>
        <w:jc w:val="both"/>
        <w:rPr>
          <w:rFonts w:ascii="Arial" w:eastAsia="Times New Roman" w:hAnsi="Arial" w:cs="Arial"/>
          <w:color w:val="000000"/>
          <w:sz w:val="24"/>
          <w:szCs w:val="24"/>
          <w:lang w:eastAsia="pt-PT"/>
        </w:rPr>
      </w:pPr>
      <w:r>
        <w:rPr>
          <w:rFonts w:ascii="Arial" w:eastAsia="Times New Roman" w:hAnsi="Arial" w:cs="Arial"/>
          <w:color w:val="000000"/>
          <w:sz w:val="24"/>
          <w:szCs w:val="24"/>
          <w:lang w:eastAsia="pt-PT"/>
        </w:rPr>
        <w:t>Motes &amp; Ideais, Lda.</w:t>
      </w:r>
      <w:r w:rsidRPr="00040ACE">
        <w:rPr>
          <w:rFonts w:ascii="Arial" w:eastAsia="Times New Roman" w:hAnsi="Arial" w:cs="Arial"/>
          <w:color w:val="000000"/>
          <w:sz w:val="24"/>
          <w:szCs w:val="24"/>
          <w:lang w:eastAsia="pt-PT"/>
        </w:rPr>
        <w:t>, reserva-se no direito de, a qualquer momento, proceder a reajustamentos ou alterações aos presentes Termos e Condições Gerais de Utilização, bem como à Politica de Privacidade, acompanhando as alterações decorrentes do desenvolvimento e avanços tecnológicos da própria Internet, bem como as alterações legislativas nesta área.</w:t>
      </w:r>
    </w:p>
    <w:p w:rsidR="00367D72" w:rsidRPr="008B1603" w:rsidRDefault="00367D72" w:rsidP="004940F8">
      <w:pPr>
        <w:spacing w:line="360" w:lineRule="auto"/>
        <w:jc w:val="both"/>
        <w:rPr>
          <w:rFonts w:ascii="Arial" w:hAnsi="Arial" w:cs="Arial"/>
          <w:sz w:val="24"/>
          <w:szCs w:val="24"/>
        </w:rPr>
      </w:pPr>
    </w:p>
    <w:sectPr w:rsidR="00367D72" w:rsidRPr="008B1603" w:rsidSect="00943F0E">
      <w:footerReference w:type="default" r:id="rId9"/>
      <w:pgSz w:w="11906" w:h="16838"/>
      <w:pgMar w:top="993" w:right="1133"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E38" w:rsidRDefault="008A7E38" w:rsidP="004940F8">
      <w:pPr>
        <w:spacing w:after="0" w:line="240" w:lineRule="auto"/>
      </w:pPr>
      <w:r>
        <w:separator/>
      </w:r>
    </w:p>
  </w:endnote>
  <w:endnote w:type="continuationSeparator" w:id="0">
    <w:p w:rsidR="008A7E38" w:rsidRDefault="008A7E38" w:rsidP="0049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11068"/>
      <w:docPartObj>
        <w:docPartGallery w:val="Page Numbers (Bottom of Page)"/>
        <w:docPartUnique/>
      </w:docPartObj>
    </w:sdtPr>
    <w:sdtContent>
      <w:p w:rsidR="005F18FB" w:rsidRDefault="005F18FB">
        <w:pPr>
          <w:pStyle w:val="Rodap"/>
          <w:jc w:val="right"/>
        </w:pPr>
        <w:r>
          <w:fldChar w:fldCharType="begin"/>
        </w:r>
        <w:r>
          <w:instrText>PAGE   \* MERGEFORMAT</w:instrText>
        </w:r>
        <w:r>
          <w:fldChar w:fldCharType="separate"/>
        </w:r>
        <w:r w:rsidR="00344FAF">
          <w:rPr>
            <w:noProof/>
          </w:rPr>
          <w:t>5</w:t>
        </w:r>
        <w:r>
          <w:fldChar w:fldCharType="end"/>
        </w:r>
      </w:p>
    </w:sdtContent>
  </w:sdt>
  <w:p w:rsidR="00085CBF" w:rsidRDefault="00085C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E38" w:rsidRDefault="008A7E38" w:rsidP="004940F8">
      <w:pPr>
        <w:spacing w:after="0" w:line="240" w:lineRule="auto"/>
      </w:pPr>
      <w:r>
        <w:separator/>
      </w:r>
    </w:p>
  </w:footnote>
  <w:footnote w:type="continuationSeparator" w:id="0">
    <w:p w:rsidR="008A7E38" w:rsidRDefault="008A7E38" w:rsidP="00494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0302A"/>
    <w:multiLevelType w:val="hybridMultilevel"/>
    <w:tmpl w:val="A5AC6872"/>
    <w:lvl w:ilvl="0" w:tplc="523ACA14">
      <w:start w:val="1"/>
      <w:numFmt w:val="upperRoman"/>
      <w:lvlText w:val="%1."/>
      <w:lvlJc w:val="righ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4E7A5509"/>
    <w:multiLevelType w:val="hybridMultilevel"/>
    <w:tmpl w:val="1B7A7BB8"/>
    <w:lvl w:ilvl="0" w:tplc="08160013">
      <w:start w:val="1"/>
      <w:numFmt w:val="upperRoman"/>
      <w:lvlText w:val="%1."/>
      <w:lvlJc w:val="right"/>
      <w:pPr>
        <w:ind w:left="720" w:hanging="360"/>
      </w:pPr>
    </w:lvl>
    <w:lvl w:ilvl="1" w:tplc="D4D2F774">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508911200">
    <w:abstractNumId w:val="0"/>
  </w:num>
  <w:num w:numId="2" w16cid:durableId="2132673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603"/>
    <w:rsid w:val="00023042"/>
    <w:rsid w:val="000440D9"/>
    <w:rsid w:val="000757A2"/>
    <w:rsid w:val="00085CBF"/>
    <w:rsid w:val="00096210"/>
    <w:rsid w:val="000A16C3"/>
    <w:rsid w:val="000A2B6C"/>
    <w:rsid w:val="000A7BBC"/>
    <w:rsid w:val="000C77F0"/>
    <w:rsid w:val="000D6606"/>
    <w:rsid w:val="00105EF2"/>
    <w:rsid w:val="001417B0"/>
    <w:rsid w:val="0014572C"/>
    <w:rsid w:val="001964F1"/>
    <w:rsid w:val="001B49EB"/>
    <w:rsid w:val="001B569F"/>
    <w:rsid w:val="001C654F"/>
    <w:rsid w:val="001C75E4"/>
    <w:rsid w:val="001D0DDF"/>
    <w:rsid w:val="001D3DF7"/>
    <w:rsid w:val="00202E9F"/>
    <w:rsid w:val="00236C84"/>
    <w:rsid w:val="00272EB6"/>
    <w:rsid w:val="00275E58"/>
    <w:rsid w:val="00292E55"/>
    <w:rsid w:val="002A271D"/>
    <w:rsid w:val="002B5DA9"/>
    <w:rsid w:val="002D5C22"/>
    <w:rsid w:val="00344FAF"/>
    <w:rsid w:val="00367D72"/>
    <w:rsid w:val="0041211B"/>
    <w:rsid w:val="004876B6"/>
    <w:rsid w:val="004940F8"/>
    <w:rsid w:val="004B4A36"/>
    <w:rsid w:val="004C3539"/>
    <w:rsid w:val="00516162"/>
    <w:rsid w:val="005348FA"/>
    <w:rsid w:val="0055644E"/>
    <w:rsid w:val="00591BD3"/>
    <w:rsid w:val="005A4923"/>
    <w:rsid w:val="005D6680"/>
    <w:rsid w:val="005E3D28"/>
    <w:rsid w:val="005F18FB"/>
    <w:rsid w:val="006061CC"/>
    <w:rsid w:val="00607BB7"/>
    <w:rsid w:val="00625E67"/>
    <w:rsid w:val="00626AE1"/>
    <w:rsid w:val="00627A9A"/>
    <w:rsid w:val="006A6C8E"/>
    <w:rsid w:val="006C20DE"/>
    <w:rsid w:val="006C3FE7"/>
    <w:rsid w:val="006D7992"/>
    <w:rsid w:val="006E425A"/>
    <w:rsid w:val="006F02DF"/>
    <w:rsid w:val="00773548"/>
    <w:rsid w:val="007B74A6"/>
    <w:rsid w:val="007D4CB7"/>
    <w:rsid w:val="007F7DF3"/>
    <w:rsid w:val="008570B0"/>
    <w:rsid w:val="008836A0"/>
    <w:rsid w:val="008A182A"/>
    <w:rsid w:val="008A6547"/>
    <w:rsid w:val="008A7E38"/>
    <w:rsid w:val="008B1603"/>
    <w:rsid w:val="008D3CCB"/>
    <w:rsid w:val="008E74B0"/>
    <w:rsid w:val="00900356"/>
    <w:rsid w:val="009342BB"/>
    <w:rsid w:val="00943F0E"/>
    <w:rsid w:val="009519A2"/>
    <w:rsid w:val="00967B7A"/>
    <w:rsid w:val="0097759B"/>
    <w:rsid w:val="00994FD2"/>
    <w:rsid w:val="009A5E06"/>
    <w:rsid w:val="009B4903"/>
    <w:rsid w:val="009B57A4"/>
    <w:rsid w:val="009C7C84"/>
    <w:rsid w:val="00A02E8E"/>
    <w:rsid w:val="00A17C3B"/>
    <w:rsid w:val="00A24591"/>
    <w:rsid w:val="00A410CB"/>
    <w:rsid w:val="00A64E7B"/>
    <w:rsid w:val="00A844DA"/>
    <w:rsid w:val="00AE000D"/>
    <w:rsid w:val="00AE4DE5"/>
    <w:rsid w:val="00B049DD"/>
    <w:rsid w:val="00B0505C"/>
    <w:rsid w:val="00B24270"/>
    <w:rsid w:val="00B47747"/>
    <w:rsid w:val="00B543F9"/>
    <w:rsid w:val="00B77D54"/>
    <w:rsid w:val="00BA355C"/>
    <w:rsid w:val="00BD78C5"/>
    <w:rsid w:val="00C0527B"/>
    <w:rsid w:val="00C1515C"/>
    <w:rsid w:val="00C22C4C"/>
    <w:rsid w:val="00C50438"/>
    <w:rsid w:val="00C519F5"/>
    <w:rsid w:val="00C7633B"/>
    <w:rsid w:val="00C81C8D"/>
    <w:rsid w:val="00C9346B"/>
    <w:rsid w:val="00CB10FE"/>
    <w:rsid w:val="00CB56F5"/>
    <w:rsid w:val="00CE6FEB"/>
    <w:rsid w:val="00D122E4"/>
    <w:rsid w:val="00D568A3"/>
    <w:rsid w:val="00D75DF4"/>
    <w:rsid w:val="00D85A7D"/>
    <w:rsid w:val="00D91A4F"/>
    <w:rsid w:val="00D96C8F"/>
    <w:rsid w:val="00E10B8F"/>
    <w:rsid w:val="00E137EC"/>
    <w:rsid w:val="00E157C6"/>
    <w:rsid w:val="00EA21B7"/>
    <w:rsid w:val="00EA3712"/>
    <w:rsid w:val="00EA7E44"/>
    <w:rsid w:val="00EB585C"/>
    <w:rsid w:val="00EC2968"/>
    <w:rsid w:val="00EC444B"/>
    <w:rsid w:val="00F22CDB"/>
    <w:rsid w:val="00F53CAE"/>
    <w:rsid w:val="00F96008"/>
    <w:rsid w:val="00FB2F7A"/>
    <w:rsid w:val="00FC09AF"/>
    <w:rsid w:val="00FF5A50"/>
    <w:rsid w:val="00FF75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6DAB"/>
  <w15:docId w15:val="{9DC5E1A2-212B-43DF-BB29-93350284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D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B16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A371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EA3712"/>
    <w:rPr>
      <w:i/>
      <w:iCs/>
    </w:rPr>
  </w:style>
  <w:style w:type="character" w:styleId="Forte">
    <w:name w:val="Strong"/>
    <w:basedOn w:val="Tipodeletrapredefinidodopargrafo"/>
    <w:uiPriority w:val="22"/>
    <w:qFormat/>
    <w:rsid w:val="00EA3712"/>
    <w:rPr>
      <w:b/>
      <w:bCs/>
    </w:rPr>
  </w:style>
  <w:style w:type="paragraph" w:styleId="Cabealho">
    <w:name w:val="header"/>
    <w:basedOn w:val="Normal"/>
    <w:link w:val="CabealhoCarter"/>
    <w:uiPriority w:val="99"/>
    <w:unhideWhenUsed/>
    <w:rsid w:val="004940F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940F8"/>
  </w:style>
  <w:style w:type="paragraph" w:styleId="Rodap">
    <w:name w:val="footer"/>
    <w:basedOn w:val="Normal"/>
    <w:link w:val="RodapCarter"/>
    <w:uiPriority w:val="99"/>
    <w:unhideWhenUsed/>
    <w:rsid w:val="004940F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940F8"/>
  </w:style>
  <w:style w:type="paragraph" w:styleId="Textodebalo">
    <w:name w:val="Balloon Text"/>
    <w:basedOn w:val="Normal"/>
    <w:link w:val="TextodebaloCarter"/>
    <w:uiPriority w:val="99"/>
    <w:semiHidden/>
    <w:unhideWhenUsed/>
    <w:rsid w:val="00C519F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519F5"/>
    <w:rPr>
      <w:rFonts w:ascii="Segoe UI" w:hAnsi="Segoe UI" w:cs="Segoe UI"/>
      <w:sz w:val="18"/>
      <w:szCs w:val="18"/>
    </w:rPr>
  </w:style>
  <w:style w:type="paragraph" w:styleId="PargrafodaLista">
    <w:name w:val="List Paragraph"/>
    <w:basedOn w:val="Normal"/>
    <w:uiPriority w:val="34"/>
    <w:qFormat/>
    <w:rsid w:val="007B74A6"/>
    <w:pPr>
      <w:ind w:left="720"/>
      <w:contextualSpacing/>
    </w:pPr>
  </w:style>
  <w:style w:type="character" w:styleId="Hiperligao">
    <w:name w:val="Hyperlink"/>
    <w:basedOn w:val="Tipodeletrapredefinidodopargrafo"/>
    <w:uiPriority w:val="99"/>
    <w:unhideWhenUsed/>
    <w:rsid w:val="00141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TV.CO.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48B67-48D0-43D6-B00F-7FE0539A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1245</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Pinto</dc:creator>
  <cp:lastModifiedBy>Eduardo Silva</cp:lastModifiedBy>
  <cp:revision>7</cp:revision>
  <cp:lastPrinted>2017-06-27T15:02:00Z</cp:lastPrinted>
  <dcterms:created xsi:type="dcterms:W3CDTF">2017-08-11T17:38:00Z</dcterms:created>
  <dcterms:modified xsi:type="dcterms:W3CDTF">2023-09-19T11:23:00Z</dcterms:modified>
</cp:coreProperties>
</file>